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AAC1" w14:textId="77777777" w:rsidR="002500DF" w:rsidRDefault="002500DF">
      <w:pPr>
        <w:rPr>
          <w:rFonts w:hint="eastAsia"/>
        </w:rPr>
      </w:pPr>
    </w:p>
    <w:p w14:paraId="0CD980F9" w14:textId="77777777" w:rsidR="002500DF" w:rsidRDefault="002500DF">
      <w:pPr>
        <w:rPr>
          <w:rFonts w:hint="eastAsia"/>
        </w:rPr>
      </w:pPr>
      <w:r>
        <w:rPr>
          <w:rFonts w:hint="eastAsia"/>
        </w:rPr>
        <w:t>发誓的拼音</w:t>
      </w:r>
    </w:p>
    <w:p w14:paraId="14E4E48C" w14:textId="77777777" w:rsidR="002500DF" w:rsidRDefault="002500DF">
      <w:pPr>
        <w:rPr>
          <w:rFonts w:hint="eastAsia"/>
        </w:rPr>
      </w:pPr>
      <w:r>
        <w:rPr>
          <w:rFonts w:hint="eastAsia"/>
        </w:rPr>
        <w:t>发誓，在汉语中的拼音为"fā shì"。这个词组通常用来描述一个人在神灵或某种神圣事物面前表达自己的决心或承诺，保证自己将遵守某些规定或实现某个目标。发誓在中国文化中有着悠久的历史和深厚的文化底蕴，不仅体现在日常生活中，也广泛出现在文学作品、戏剧以及各种仪式之中。</w:t>
      </w:r>
    </w:p>
    <w:p w14:paraId="7993481D" w14:textId="77777777" w:rsidR="002500DF" w:rsidRDefault="002500DF">
      <w:pPr>
        <w:rPr>
          <w:rFonts w:hint="eastAsia"/>
        </w:rPr>
      </w:pPr>
    </w:p>
    <w:p w14:paraId="6AF2F42F" w14:textId="77777777" w:rsidR="002500DF" w:rsidRDefault="002500DF">
      <w:pPr>
        <w:rPr>
          <w:rFonts w:hint="eastAsia"/>
        </w:rPr>
      </w:pPr>
    </w:p>
    <w:p w14:paraId="49BC9872" w14:textId="77777777" w:rsidR="002500DF" w:rsidRDefault="002500DF">
      <w:pPr>
        <w:rPr>
          <w:rFonts w:hint="eastAsia"/>
        </w:rPr>
      </w:pPr>
      <w:r>
        <w:rPr>
          <w:rFonts w:hint="eastAsia"/>
        </w:rPr>
        <w:t>发誓的文化背景</w:t>
      </w:r>
    </w:p>
    <w:p w14:paraId="2B9EDAC4" w14:textId="77777777" w:rsidR="002500DF" w:rsidRDefault="002500DF">
      <w:pPr>
        <w:rPr>
          <w:rFonts w:hint="eastAsia"/>
        </w:rPr>
      </w:pPr>
      <w:r>
        <w:rPr>
          <w:rFonts w:hint="eastAsia"/>
        </w:rPr>
        <w:t>在中国传统文化中，“发誓”往往与诚信、忠诚等美德紧密相连。古人认为，通过发誓可以增强誓言者的决心，并让对方感受到诚意。例如，在《三国演义》这样的古典名著中，我们可以看到许多英雄人物通过发誓来表达自己的忠心和决心。这些场景不仅丰富了小说的情节，也为后人提供了关于古代社会伦理道德观念的重要线索。</w:t>
      </w:r>
    </w:p>
    <w:p w14:paraId="69FC5CE0" w14:textId="77777777" w:rsidR="002500DF" w:rsidRDefault="002500DF">
      <w:pPr>
        <w:rPr>
          <w:rFonts w:hint="eastAsia"/>
        </w:rPr>
      </w:pPr>
    </w:p>
    <w:p w14:paraId="0AB8E116" w14:textId="77777777" w:rsidR="002500DF" w:rsidRDefault="002500DF">
      <w:pPr>
        <w:rPr>
          <w:rFonts w:hint="eastAsia"/>
        </w:rPr>
      </w:pPr>
    </w:p>
    <w:p w14:paraId="184796AF" w14:textId="77777777" w:rsidR="002500DF" w:rsidRDefault="002500DF">
      <w:pPr>
        <w:rPr>
          <w:rFonts w:hint="eastAsia"/>
        </w:rPr>
      </w:pPr>
      <w:r>
        <w:rPr>
          <w:rFonts w:hint="eastAsia"/>
        </w:rPr>
        <w:t>现代社会中的应用</w:t>
      </w:r>
    </w:p>
    <w:p w14:paraId="126DADBE" w14:textId="77777777" w:rsidR="002500DF" w:rsidRDefault="002500DF">
      <w:pPr>
        <w:rPr>
          <w:rFonts w:hint="eastAsia"/>
        </w:rPr>
      </w:pPr>
      <w:r>
        <w:rPr>
          <w:rFonts w:hint="eastAsia"/>
        </w:rPr>
        <w:t>尽管现代社会已经远离了许多传统习俗，但“发誓”的行为依然在一些场合中保留下来，如法庭上的宣誓、婚礼中的誓言等。这些现代形式的发誓同样强调诚信和责任感，是社会秩序和个人责任的重要体现。在一些团队建设活动中，也会采用类似的誓言仪式来增强成员之间的信任感和团队精神。</w:t>
      </w:r>
    </w:p>
    <w:p w14:paraId="1CCB6AA3" w14:textId="77777777" w:rsidR="002500DF" w:rsidRDefault="002500DF">
      <w:pPr>
        <w:rPr>
          <w:rFonts w:hint="eastAsia"/>
        </w:rPr>
      </w:pPr>
    </w:p>
    <w:p w14:paraId="5939B386" w14:textId="77777777" w:rsidR="002500DF" w:rsidRDefault="002500DF">
      <w:pPr>
        <w:rPr>
          <w:rFonts w:hint="eastAsia"/>
        </w:rPr>
      </w:pPr>
    </w:p>
    <w:p w14:paraId="0F77EEA1" w14:textId="77777777" w:rsidR="002500DF" w:rsidRDefault="002500DF">
      <w:pPr>
        <w:rPr>
          <w:rFonts w:hint="eastAsia"/>
        </w:rPr>
      </w:pPr>
      <w:r>
        <w:rPr>
          <w:rFonts w:hint="eastAsia"/>
        </w:rPr>
        <w:t>发誓的心理学意义</w:t>
      </w:r>
    </w:p>
    <w:p w14:paraId="6264B9AD" w14:textId="77777777" w:rsidR="002500DF" w:rsidRDefault="002500DF">
      <w:pPr>
        <w:rPr>
          <w:rFonts w:hint="eastAsia"/>
        </w:rPr>
      </w:pPr>
      <w:r>
        <w:rPr>
          <w:rFonts w:hint="eastAsia"/>
        </w:rPr>
        <w:t>从心理学角度来看，发誓有助于加强个体对自己承诺的记忆和责任感。当人们公开宣布自己的目标时，他们更有可能坚持下去。这是因为公开承诺增加了个人的社会压力，促使他们为了维护自我形象而努力实现目标。因此，合理利用发誓这一行为，可以帮助人们更好地达成目标，提升自我效能感。</w:t>
      </w:r>
    </w:p>
    <w:p w14:paraId="606AA82A" w14:textId="77777777" w:rsidR="002500DF" w:rsidRDefault="002500DF">
      <w:pPr>
        <w:rPr>
          <w:rFonts w:hint="eastAsia"/>
        </w:rPr>
      </w:pPr>
    </w:p>
    <w:p w14:paraId="1639DC5D" w14:textId="77777777" w:rsidR="002500DF" w:rsidRDefault="002500DF">
      <w:pPr>
        <w:rPr>
          <w:rFonts w:hint="eastAsia"/>
        </w:rPr>
      </w:pPr>
    </w:p>
    <w:p w14:paraId="38737C22" w14:textId="77777777" w:rsidR="002500DF" w:rsidRDefault="002500DF">
      <w:pPr>
        <w:rPr>
          <w:rFonts w:hint="eastAsia"/>
        </w:rPr>
      </w:pPr>
      <w:r>
        <w:rPr>
          <w:rFonts w:hint="eastAsia"/>
        </w:rPr>
        <w:t>最后的总结</w:t>
      </w:r>
    </w:p>
    <w:p w14:paraId="2FBE1D84" w14:textId="77777777" w:rsidR="002500DF" w:rsidRDefault="002500DF">
      <w:pPr>
        <w:rPr>
          <w:rFonts w:hint="eastAsia"/>
        </w:rPr>
      </w:pPr>
      <w:r>
        <w:rPr>
          <w:rFonts w:hint="eastAsia"/>
        </w:rPr>
        <w:t>“发誓”不仅是语言交流的一部分，更是文化和心理层面的一种重要现象。它承载着人们的信念、希望和决心，无论是在历史长河中还是现代社会里，都发挥着不可或缺的作用。了解和正确认识“发誓”的意义，对于促进个人成长和社会和谐都有着积极的意义。</w:t>
      </w:r>
    </w:p>
    <w:p w14:paraId="442CF25F" w14:textId="77777777" w:rsidR="002500DF" w:rsidRDefault="002500DF">
      <w:pPr>
        <w:rPr>
          <w:rFonts w:hint="eastAsia"/>
        </w:rPr>
      </w:pPr>
    </w:p>
    <w:p w14:paraId="3EF539AD" w14:textId="77777777" w:rsidR="002500DF" w:rsidRDefault="002500DF">
      <w:pPr>
        <w:rPr>
          <w:rFonts w:hint="eastAsia"/>
        </w:rPr>
      </w:pPr>
    </w:p>
    <w:p w14:paraId="391AADCD" w14:textId="77777777" w:rsidR="002500DF" w:rsidRDefault="002500DF">
      <w:pPr>
        <w:rPr>
          <w:rFonts w:hint="eastAsia"/>
        </w:rPr>
      </w:pPr>
      <w:r>
        <w:rPr>
          <w:rFonts w:hint="eastAsia"/>
        </w:rPr>
        <w:t>本文是由每日作文网(2345lzwz.com)为大家创作</w:t>
      </w:r>
    </w:p>
    <w:p w14:paraId="3B4BC735" w14:textId="60B2740B" w:rsidR="00EC2F5A" w:rsidRDefault="00EC2F5A"/>
    <w:sectPr w:rsidR="00EC2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5A"/>
    <w:rsid w:val="002500DF"/>
    <w:rsid w:val="00317C12"/>
    <w:rsid w:val="00EC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587E-8401-4962-8F4D-57946959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F5A"/>
    <w:rPr>
      <w:rFonts w:cstheme="majorBidi"/>
      <w:color w:val="2F5496" w:themeColor="accent1" w:themeShade="BF"/>
      <w:sz w:val="28"/>
      <w:szCs w:val="28"/>
    </w:rPr>
  </w:style>
  <w:style w:type="character" w:customStyle="1" w:styleId="50">
    <w:name w:val="标题 5 字符"/>
    <w:basedOn w:val="a0"/>
    <w:link w:val="5"/>
    <w:uiPriority w:val="9"/>
    <w:semiHidden/>
    <w:rsid w:val="00EC2F5A"/>
    <w:rPr>
      <w:rFonts w:cstheme="majorBidi"/>
      <w:color w:val="2F5496" w:themeColor="accent1" w:themeShade="BF"/>
      <w:sz w:val="24"/>
    </w:rPr>
  </w:style>
  <w:style w:type="character" w:customStyle="1" w:styleId="60">
    <w:name w:val="标题 6 字符"/>
    <w:basedOn w:val="a0"/>
    <w:link w:val="6"/>
    <w:uiPriority w:val="9"/>
    <w:semiHidden/>
    <w:rsid w:val="00EC2F5A"/>
    <w:rPr>
      <w:rFonts w:cstheme="majorBidi"/>
      <w:b/>
      <w:bCs/>
      <w:color w:val="2F5496" w:themeColor="accent1" w:themeShade="BF"/>
    </w:rPr>
  </w:style>
  <w:style w:type="character" w:customStyle="1" w:styleId="70">
    <w:name w:val="标题 7 字符"/>
    <w:basedOn w:val="a0"/>
    <w:link w:val="7"/>
    <w:uiPriority w:val="9"/>
    <w:semiHidden/>
    <w:rsid w:val="00EC2F5A"/>
    <w:rPr>
      <w:rFonts w:cstheme="majorBidi"/>
      <w:b/>
      <w:bCs/>
      <w:color w:val="595959" w:themeColor="text1" w:themeTint="A6"/>
    </w:rPr>
  </w:style>
  <w:style w:type="character" w:customStyle="1" w:styleId="80">
    <w:name w:val="标题 8 字符"/>
    <w:basedOn w:val="a0"/>
    <w:link w:val="8"/>
    <w:uiPriority w:val="9"/>
    <w:semiHidden/>
    <w:rsid w:val="00EC2F5A"/>
    <w:rPr>
      <w:rFonts w:cstheme="majorBidi"/>
      <w:color w:val="595959" w:themeColor="text1" w:themeTint="A6"/>
    </w:rPr>
  </w:style>
  <w:style w:type="character" w:customStyle="1" w:styleId="90">
    <w:name w:val="标题 9 字符"/>
    <w:basedOn w:val="a0"/>
    <w:link w:val="9"/>
    <w:uiPriority w:val="9"/>
    <w:semiHidden/>
    <w:rsid w:val="00EC2F5A"/>
    <w:rPr>
      <w:rFonts w:eastAsiaTheme="majorEastAsia" w:cstheme="majorBidi"/>
      <w:color w:val="595959" w:themeColor="text1" w:themeTint="A6"/>
    </w:rPr>
  </w:style>
  <w:style w:type="paragraph" w:styleId="a3">
    <w:name w:val="Title"/>
    <w:basedOn w:val="a"/>
    <w:next w:val="a"/>
    <w:link w:val="a4"/>
    <w:uiPriority w:val="10"/>
    <w:qFormat/>
    <w:rsid w:val="00EC2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F5A"/>
    <w:pPr>
      <w:spacing w:before="160"/>
      <w:jc w:val="center"/>
    </w:pPr>
    <w:rPr>
      <w:i/>
      <w:iCs/>
      <w:color w:val="404040" w:themeColor="text1" w:themeTint="BF"/>
    </w:rPr>
  </w:style>
  <w:style w:type="character" w:customStyle="1" w:styleId="a8">
    <w:name w:val="引用 字符"/>
    <w:basedOn w:val="a0"/>
    <w:link w:val="a7"/>
    <w:uiPriority w:val="29"/>
    <w:rsid w:val="00EC2F5A"/>
    <w:rPr>
      <w:i/>
      <w:iCs/>
      <w:color w:val="404040" w:themeColor="text1" w:themeTint="BF"/>
    </w:rPr>
  </w:style>
  <w:style w:type="paragraph" w:styleId="a9">
    <w:name w:val="List Paragraph"/>
    <w:basedOn w:val="a"/>
    <w:uiPriority w:val="34"/>
    <w:qFormat/>
    <w:rsid w:val="00EC2F5A"/>
    <w:pPr>
      <w:ind w:left="720"/>
      <w:contextualSpacing/>
    </w:pPr>
  </w:style>
  <w:style w:type="character" w:styleId="aa">
    <w:name w:val="Intense Emphasis"/>
    <w:basedOn w:val="a0"/>
    <w:uiPriority w:val="21"/>
    <w:qFormat/>
    <w:rsid w:val="00EC2F5A"/>
    <w:rPr>
      <w:i/>
      <w:iCs/>
      <w:color w:val="2F5496" w:themeColor="accent1" w:themeShade="BF"/>
    </w:rPr>
  </w:style>
  <w:style w:type="paragraph" w:styleId="ab">
    <w:name w:val="Intense Quote"/>
    <w:basedOn w:val="a"/>
    <w:next w:val="a"/>
    <w:link w:val="ac"/>
    <w:uiPriority w:val="30"/>
    <w:qFormat/>
    <w:rsid w:val="00EC2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F5A"/>
    <w:rPr>
      <w:i/>
      <w:iCs/>
      <w:color w:val="2F5496" w:themeColor="accent1" w:themeShade="BF"/>
    </w:rPr>
  </w:style>
  <w:style w:type="character" w:styleId="ad">
    <w:name w:val="Intense Reference"/>
    <w:basedOn w:val="a0"/>
    <w:uiPriority w:val="32"/>
    <w:qFormat/>
    <w:rsid w:val="00EC2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